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81200" cy="1419225"/>
            <wp:effectExtent l="0" t="0" r="0" b="0"/>
            <wp:docPr id="1073741825" name="officeArt object" descr="Oph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phir" descr="Ophi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NOTICE OF THE REGULAR MEETING OF THE GENERAL ASSEMBLY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TOWN OF OPHIR, CO 81426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TUESDAY 7:00 PM,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MAY 19th, 2020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OPHIR TOWN HALL 36 PORPHYRY ST.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Residents may attend this GA meeting remotely via Zoom or In Person.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There will be a limit of 6 people that may attend in person via Town Hall. Masks will be provided by the Town of Ophir to residents who attend in person.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bidi w:val="0"/>
        <w:spacing w:after="3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outline w:val="0"/>
          <w:color w:val="201f1e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01F1E"/>
            </w14:solidFill>
          </w14:textFill>
        </w:rPr>
        <w:t>Join Zoom Meeting</w:t>
      </w:r>
    </w:p>
    <w:p>
      <w:pPr>
        <w:pStyle w:val="Default"/>
        <w:bidi w:val="0"/>
        <w:spacing w:after="3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"https://us02web.zoom.us/j/83606476942?pwd=Z3ZSYzZrMUNVUlBsYVdyVDVRKzYzUT09"</w:instrText>
      </w:r>
      <w:r>
        <w:rPr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Fonts w:ascii="Times New Roman" w:hAnsi="Times New Roman"/>
          <w:outline w:val="0"/>
          <w:color w:val="0000ff"/>
          <w:sz w:val="24"/>
          <w:szCs w:val="24"/>
          <w:u w:val="single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https://us02web.zoom.us/j/83606476942?pwd=Z3ZSYzZrMUNVUlBsYVdyVDVRKzYzUT09</w:t>
      </w:r>
      <w:r>
        <w:rPr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Default"/>
        <w:bidi w:val="0"/>
        <w:spacing w:after="3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outline w:val="0"/>
          <w:color w:val="20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Meeting ID: 836 0647 6942</w:t>
      </w:r>
    </w:p>
    <w:p>
      <w:pPr>
        <w:pStyle w:val="Default"/>
        <w:bidi w:val="0"/>
        <w:spacing w:after="3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20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outline w:val="0"/>
          <w:color w:val="201f1e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Password: 006865</w:t>
      </w:r>
    </w:p>
    <w:p>
      <w:pPr>
        <w:pStyle w:val="Default"/>
        <w:bidi w:val="0"/>
        <w:spacing w:after="3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One tap mobile</w:t>
      </w:r>
    </w:p>
    <w:p>
      <w:pPr>
        <w:pStyle w:val="Default"/>
        <w:bidi w:val="0"/>
        <w:spacing w:after="3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+1669</w:t>
      </w:r>
      <w:r>
        <w:rPr>
          <w:rFonts w:ascii="Times New Roman" w:hAnsi="Times New Roman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-</w:t>
      </w:r>
      <w:r>
        <w:rPr>
          <w:rFonts w:ascii="Times New Roman" w:hAnsi="Times New Roman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900</w:t>
      </w:r>
      <w:r>
        <w:rPr>
          <w:rFonts w:ascii="Times New Roman" w:hAnsi="Times New Roman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-</w:t>
      </w:r>
      <w:r>
        <w:rPr>
          <w:rFonts w:ascii="Times New Roman" w:hAnsi="Times New Roman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6833</w:t>
      </w:r>
    </w:p>
    <w:p>
      <w:pPr>
        <w:pStyle w:val="Default"/>
        <w:bidi w:val="0"/>
        <w:spacing w:after="3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83606476942#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AGENDA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CALL TO ORDER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ADOPTION &amp; SIGNATURE OF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FEBRUARY &amp; MARCH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MEETING MINUTES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APPROVAL OF AGENDA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BUSINESS ITEMS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ab/>
        <w:t>A. COVID-19 Update (10 mins)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   B. First Reading of Ordinance 2020-1, Town of Ophir Drone Policies (15 mins)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   C. Town of Ophir Text Message Alert System Discussion (10 mins)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   D. Bee Happy Lands LLC Weed Mitigation Schedule for June (15 mins)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   E. Ophir Environmental Commission lead discussion on tree-cutting accelerating the transition of      </w:t>
        <w:tab/>
        <w:t xml:space="preserve">     social trails to developed bike trails throughout the Ophir Valley ( 15 mins)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   F. Town of Ophir Spring Gulch Tree Planting ( 15 mins)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        G.  Discussion on Local Fire Burn Bans ( 5 mins)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left="45" w:firstLine="67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STAFF REPORTS </w:t>
      </w:r>
    </w:p>
    <w:p>
      <w:pPr>
        <w:pStyle w:val="Body"/>
        <w:ind w:left="45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>6. NEW BUSINESS</w:t>
      </w:r>
    </w:p>
    <w:p>
      <w:pPr>
        <w:pStyle w:val="Body"/>
        <w:ind w:left="45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  <w:rtl w:val="0"/>
          <w:lang w:val="de-DE"/>
        </w:rPr>
        <w:t>7. ADJOURN</w:t>
      </w:r>
    </w:p>
    <w:p>
      <w:pPr>
        <w:pStyle w:val="Body"/>
        <w:ind w:left="45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bidi w:val="0"/>
        <w:spacing w:after="30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ff"/>
          <w:sz w:val="24"/>
          <w:szCs w:val="24"/>
          <w:u w:val="single"/>
          <w:shd w:val="clear" w:color="auto" w:fill="ffffff"/>
          <w:rtl w:val="0"/>
          <w14:textFill>
            <w14:solidFill>
              <w14:srgbClr w14:val="0000FF"/>
            </w14:solidFill>
          </w14:textFill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left="45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hd w:val="clear" w:color="auto" w:fill="ffffff"/>
        <w:spacing w:before="2" w:after="2"/>
        <w:ind w:left="1260" w:firstLine="0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before="2" w:after="2"/>
        <w:ind w:left="1260" w:firstLine="0"/>
      </w:pPr>
      <w:r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360" w:right="1440" w:bottom="648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 2"/>
      <w:jc w:val="center"/>
    </w:pPr>
    <w:r>
      <w:rPr>
        <w:rtl w:val="0"/>
        <w:lang w:val="en-US"/>
      </w:rPr>
      <w:t>town-ophir.co.gov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5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2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65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0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25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 2">
    <w:name w:val="footer 2"/>
    <w:next w:val="footer 2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